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Zákonný zástupce tímto pověřuje třetí osobu k fyzické asistenci při testování svého dítěte. (Zvolit lze jednu nebo obě varianty)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Default="002402FD" w:rsidP="002402FD">
      <w:pPr>
        <w:pStyle w:val="TableParagraph"/>
        <w:numPr>
          <w:ilvl w:val="0"/>
          <w:numId w:val="1"/>
        </w:numPr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 xml:space="preserve">Pověření třetí osoby (pedagogického pracovníka ZŠ a MŠ Jižní 1903, Česká Lípa) 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left="1541"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asistencí u testování AG testy mého dítěte: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Jméno:…………………………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Datum narození:……………………..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Třída:……………………….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Platnost pověření od 12. 4. 2021 do 30. 6. 2021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Default="002402FD" w:rsidP="002402FD">
      <w:pPr>
        <w:pStyle w:val="TableParagraph"/>
        <w:numPr>
          <w:ilvl w:val="0"/>
          <w:numId w:val="1"/>
        </w:numPr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 xml:space="preserve">Pověření třetí osoby 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left="1541" w:right="23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100A">
        <w:rPr>
          <w:rFonts w:ascii="Times New Roman" w:hAnsi="Times New Roman" w:cs="Times New Roman"/>
          <w:sz w:val="24"/>
          <w:szCs w:val="24"/>
        </w:rPr>
        <w:t xml:space="preserve">(jméno a příjmení:…………………………………………) 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left="1541"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asistencí u testování AG testy mého dítěte: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Jméno:…………………………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Datum narození:……………………..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Třída:……………………….</w:t>
      </w: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left="1541" w:right="231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pStyle w:val="TableParagraph"/>
        <w:tabs>
          <w:tab w:val="left" w:pos="1182"/>
        </w:tabs>
        <w:spacing w:before="36"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spacing w:line="276" w:lineRule="auto"/>
        <w:ind w:left="185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V České Lípě dne:………………………….</w:t>
      </w:r>
    </w:p>
    <w:p w:rsidR="002402FD" w:rsidRPr="00D0100A" w:rsidRDefault="002402FD" w:rsidP="002402FD">
      <w:pPr>
        <w:spacing w:line="276" w:lineRule="auto"/>
        <w:ind w:left="185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spacing w:line="276" w:lineRule="auto"/>
        <w:ind w:left="185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Jméno a příjmení zákonného zástupce:……………………………….</w:t>
      </w:r>
    </w:p>
    <w:p w:rsidR="002402FD" w:rsidRPr="00D0100A" w:rsidRDefault="002402FD" w:rsidP="002402FD">
      <w:pPr>
        <w:spacing w:line="276" w:lineRule="auto"/>
        <w:ind w:left="185"/>
        <w:rPr>
          <w:rFonts w:ascii="Times New Roman" w:hAnsi="Times New Roman" w:cs="Times New Roman"/>
          <w:sz w:val="24"/>
          <w:szCs w:val="24"/>
        </w:rPr>
      </w:pPr>
    </w:p>
    <w:p w:rsidR="002402FD" w:rsidRPr="00D0100A" w:rsidRDefault="002402FD" w:rsidP="002402FD">
      <w:pPr>
        <w:spacing w:line="276" w:lineRule="auto"/>
        <w:ind w:left="185"/>
        <w:rPr>
          <w:rFonts w:ascii="Times New Roman" w:hAnsi="Times New Roman" w:cs="Times New Roman"/>
          <w:sz w:val="24"/>
          <w:szCs w:val="24"/>
        </w:rPr>
      </w:pPr>
      <w:r w:rsidRPr="00D0100A">
        <w:rPr>
          <w:rFonts w:ascii="Times New Roman" w:hAnsi="Times New Roman" w:cs="Times New Roman"/>
          <w:sz w:val="24"/>
          <w:szCs w:val="24"/>
        </w:rPr>
        <w:t>Podpis zákonného zástupce:……………………………….</w:t>
      </w:r>
    </w:p>
    <w:p w:rsidR="002402FD" w:rsidRPr="00D0100A" w:rsidRDefault="002402FD" w:rsidP="002402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24A95" w:rsidRDefault="00924A95"/>
    <w:sectPr w:rsidR="0092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BE4"/>
    <w:multiLevelType w:val="hybridMultilevel"/>
    <w:tmpl w:val="B994F454"/>
    <w:lvl w:ilvl="0" w:tplc="38B4CE1C">
      <w:start w:val="1"/>
      <w:numFmt w:val="upperLetter"/>
      <w:lvlText w:val="%1)"/>
      <w:lvlJc w:val="left"/>
      <w:pPr>
        <w:ind w:left="15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1" w:hanging="360"/>
      </w:pPr>
    </w:lvl>
    <w:lvl w:ilvl="2" w:tplc="0405001B" w:tentative="1">
      <w:start w:val="1"/>
      <w:numFmt w:val="lowerRoman"/>
      <w:lvlText w:val="%3."/>
      <w:lvlJc w:val="right"/>
      <w:pPr>
        <w:ind w:left="2981" w:hanging="180"/>
      </w:pPr>
    </w:lvl>
    <w:lvl w:ilvl="3" w:tplc="0405000F" w:tentative="1">
      <w:start w:val="1"/>
      <w:numFmt w:val="decimal"/>
      <w:lvlText w:val="%4."/>
      <w:lvlJc w:val="left"/>
      <w:pPr>
        <w:ind w:left="3701" w:hanging="360"/>
      </w:pPr>
    </w:lvl>
    <w:lvl w:ilvl="4" w:tplc="04050019" w:tentative="1">
      <w:start w:val="1"/>
      <w:numFmt w:val="lowerLetter"/>
      <w:lvlText w:val="%5."/>
      <w:lvlJc w:val="left"/>
      <w:pPr>
        <w:ind w:left="4421" w:hanging="360"/>
      </w:pPr>
    </w:lvl>
    <w:lvl w:ilvl="5" w:tplc="0405001B" w:tentative="1">
      <w:start w:val="1"/>
      <w:numFmt w:val="lowerRoman"/>
      <w:lvlText w:val="%6."/>
      <w:lvlJc w:val="right"/>
      <w:pPr>
        <w:ind w:left="5141" w:hanging="180"/>
      </w:pPr>
    </w:lvl>
    <w:lvl w:ilvl="6" w:tplc="0405000F" w:tentative="1">
      <w:start w:val="1"/>
      <w:numFmt w:val="decimal"/>
      <w:lvlText w:val="%7."/>
      <w:lvlJc w:val="left"/>
      <w:pPr>
        <w:ind w:left="5861" w:hanging="360"/>
      </w:pPr>
    </w:lvl>
    <w:lvl w:ilvl="7" w:tplc="04050019" w:tentative="1">
      <w:start w:val="1"/>
      <w:numFmt w:val="lowerLetter"/>
      <w:lvlText w:val="%8."/>
      <w:lvlJc w:val="left"/>
      <w:pPr>
        <w:ind w:left="6581" w:hanging="360"/>
      </w:pPr>
    </w:lvl>
    <w:lvl w:ilvl="8" w:tplc="0405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FD"/>
    <w:rsid w:val="002402FD"/>
    <w:rsid w:val="009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F39E"/>
  <w15:chartTrackingRefBased/>
  <w15:docId w15:val="{C53EE183-55B7-4E84-B2C2-2AEF27EC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2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2402FD"/>
    <w:pPr>
      <w:widowControl w:val="0"/>
      <w:autoSpaceDE w:val="0"/>
      <w:autoSpaceDN w:val="0"/>
      <w:spacing w:after="0" w:line="240" w:lineRule="auto"/>
      <w:ind w:left="1181"/>
    </w:pPr>
    <w:rPr>
      <w:rFonts w:ascii="Calibri Light" w:eastAsia="Calibri Light" w:hAnsi="Calibri Light" w:cs="Calibri Light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Policer</dc:creator>
  <cp:keywords/>
  <dc:description/>
  <cp:lastModifiedBy>Jan Policer</cp:lastModifiedBy>
  <cp:revision>1</cp:revision>
  <dcterms:created xsi:type="dcterms:W3CDTF">2021-04-08T10:51:00Z</dcterms:created>
  <dcterms:modified xsi:type="dcterms:W3CDTF">2021-04-08T10:53:00Z</dcterms:modified>
</cp:coreProperties>
</file>